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34F" w:rsidRDefault="007F134F" w:rsidP="007F134F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34F" w:rsidRPr="007F134F" w:rsidRDefault="007F134F" w:rsidP="007F134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F134F" w:rsidRPr="007B068E" w:rsidRDefault="007F134F" w:rsidP="007F134F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7F134F" w:rsidRPr="00DB6870" w:rsidRDefault="007F134F" w:rsidP="007F134F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7F134F" w:rsidRPr="00DB6870" w:rsidRDefault="007F134F" w:rsidP="007F134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F134F" w:rsidRPr="00DB6870" w:rsidRDefault="007F134F" w:rsidP="007F134F">
      <w:pPr>
        <w:jc w:val="center"/>
        <w:rPr>
          <w:sz w:val="28"/>
          <w:szCs w:val="28"/>
        </w:rPr>
      </w:pPr>
    </w:p>
    <w:p w:rsidR="007F134F" w:rsidRPr="00DB6870" w:rsidRDefault="007F134F" w:rsidP="007F134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F134F" w:rsidRDefault="007F134F" w:rsidP="007F134F"/>
    <w:p w:rsidR="007F134F" w:rsidRDefault="007F134F" w:rsidP="007F134F">
      <w:pPr>
        <w:rPr>
          <w:b/>
          <w:bCs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04</w:t>
      </w:r>
      <w:r>
        <w:rPr>
          <w:b/>
          <w:bCs/>
          <w:u w:val="single"/>
        </w:rPr>
        <w:t xml:space="preserve">» </w:t>
      </w:r>
      <w:proofErr w:type="spellStart"/>
      <w:r>
        <w:rPr>
          <w:b/>
          <w:bCs/>
          <w:u w:val="single"/>
        </w:rPr>
        <w:t>вересня</w:t>
      </w:r>
      <w:proofErr w:type="spellEnd"/>
      <w:r>
        <w:rPr>
          <w:b/>
          <w:bCs/>
          <w:u w:val="single"/>
        </w:rPr>
        <w:t xml:space="preserve"> 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399/2</w:t>
      </w:r>
    </w:p>
    <w:p w:rsidR="007F134F" w:rsidRPr="00F20B92" w:rsidRDefault="007F134F" w:rsidP="007F134F">
      <w:pPr>
        <w:shd w:val="clear" w:color="auto" w:fill="FFFFFF"/>
        <w:spacing w:before="269"/>
        <w:ind w:left="72"/>
        <w:jc w:val="center"/>
        <w:rPr>
          <w:b/>
          <w:bCs/>
          <w:spacing w:val="137"/>
        </w:rPr>
      </w:pPr>
    </w:p>
    <w:p w:rsidR="007F134F" w:rsidRPr="00877C5C" w:rsidRDefault="007F134F" w:rsidP="007F134F">
      <w:pPr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7F134F" w:rsidRPr="00877C5C" w:rsidRDefault="007F134F" w:rsidP="007F134F">
      <w:pPr>
        <w:rPr>
          <w:b/>
          <w:lang w:val="uk-UA"/>
        </w:rPr>
      </w:pPr>
    </w:p>
    <w:p w:rsidR="007F134F" w:rsidRDefault="007F134F" w:rsidP="007F134F">
      <w:pPr>
        <w:ind w:firstLine="540"/>
        <w:jc w:val="both"/>
        <w:rPr>
          <w:lang w:val="uk-UA"/>
        </w:rPr>
      </w:pPr>
      <w:r w:rsidRPr="000178A8">
        <w:rPr>
          <w:spacing w:val="-10"/>
          <w:lang w:val="uk-UA"/>
        </w:rPr>
        <w:t>На виконання Постанови К</w:t>
      </w:r>
      <w:r>
        <w:rPr>
          <w:spacing w:val="-10"/>
          <w:lang w:val="uk-UA"/>
        </w:rPr>
        <w:t xml:space="preserve">абінету </w:t>
      </w:r>
      <w:r w:rsidRPr="000178A8">
        <w:rPr>
          <w:spacing w:val="-10"/>
          <w:lang w:val="uk-UA"/>
        </w:rPr>
        <w:t>М</w:t>
      </w:r>
      <w:r>
        <w:rPr>
          <w:spacing w:val="-10"/>
          <w:lang w:val="uk-UA"/>
        </w:rPr>
        <w:t xml:space="preserve">іністрів </w:t>
      </w:r>
      <w:r w:rsidRPr="000178A8">
        <w:rPr>
          <w:spacing w:val="-10"/>
          <w:lang w:val="uk-UA"/>
        </w:rPr>
        <w:t>У</w:t>
      </w:r>
      <w:r>
        <w:rPr>
          <w:spacing w:val="-10"/>
          <w:lang w:val="uk-UA"/>
        </w:rPr>
        <w:t xml:space="preserve">країни </w:t>
      </w:r>
      <w:r w:rsidRPr="000178A8">
        <w:rPr>
          <w:spacing w:val="-10"/>
          <w:lang w:val="uk-UA"/>
        </w:rPr>
        <w:t>від 26.09.1997 р. № 1066 «Про щорічне відзначення Міжнародного дня громадян похилого віку», а також у зв’язку з відзначенням 1 жов</w:t>
      </w:r>
      <w:r>
        <w:rPr>
          <w:spacing w:val="-10"/>
          <w:lang w:val="uk-UA"/>
        </w:rPr>
        <w:t>тня 2018</w:t>
      </w:r>
      <w:r w:rsidRPr="000178A8">
        <w:rPr>
          <w:spacing w:val="-10"/>
          <w:lang w:val="uk-UA"/>
        </w:rPr>
        <w:t xml:space="preserve"> року Міжнародного дня громадян похилого віку та Дня ветерана</w:t>
      </w:r>
      <w:r w:rsidRPr="00877C5C">
        <w:rPr>
          <w:lang w:val="uk-UA"/>
        </w:rPr>
        <w:t xml:space="preserve">, керуючись Законом України «Про місцеве самоврядування в Україні»,  </w:t>
      </w:r>
      <w:r>
        <w:rPr>
          <w:lang w:val="uk-UA"/>
        </w:rPr>
        <w:t>В</w:t>
      </w:r>
      <w:r w:rsidRPr="00877C5C">
        <w:rPr>
          <w:lang w:val="uk-UA"/>
        </w:rPr>
        <w:t>иконавчий комітет Бучанської міської ради</w:t>
      </w:r>
    </w:p>
    <w:p w:rsidR="007F134F" w:rsidRPr="00AA0E9B" w:rsidRDefault="007F134F" w:rsidP="007F134F">
      <w:pPr>
        <w:ind w:firstLine="540"/>
        <w:jc w:val="both"/>
        <w:rPr>
          <w:b/>
          <w:lang w:val="uk-UA"/>
        </w:rPr>
      </w:pPr>
    </w:p>
    <w:p w:rsidR="007F134F" w:rsidRPr="00ED089C" w:rsidRDefault="007F134F" w:rsidP="007F134F">
      <w:pPr>
        <w:jc w:val="both"/>
        <w:rPr>
          <w:b/>
        </w:rPr>
      </w:pPr>
      <w:r>
        <w:t>ВИРІШИВ:</w:t>
      </w:r>
    </w:p>
    <w:p w:rsidR="007F134F" w:rsidRPr="00ED02B3" w:rsidRDefault="007F134F" w:rsidP="007F134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r>
        <w:rPr>
          <w:lang w:val="uk-UA"/>
        </w:rPr>
        <w:t>Надати</w:t>
      </w:r>
      <w:r>
        <w:t xml:space="preserve"> </w:t>
      </w:r>
      <w:proofErr w:type="spellStart"/>
      <w:r>
        <w:t>матеріальну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 в </w:t>
      </w:r>
      <w:proofErr w:type="spellStart"/>
      <w:r>
        <w:t>сумі</w:t>
      </w:r>
      <w:proofErr w:type="spellEnd"/>
      <w:r>
        <w:t xml:space="preserve"> </w:t>
      </w:r>
      <w:r>
        <w:rPr>
          <w:lang w:val="uk-UA"/>
        </w:rPr>
        <w:t>29 500</w:t>
      </w:r>
      <w:r>
        <w:t xml:space="preserve">,00 </w:t>
      </w:r>
      <w:r>
        <w:rPr>
          <w:lang w:val="uk-UA"/>
        </w:rPr>
        <w:t xml:space="preserve">(двадцять </w:t>
      </w:r>
      <w:proofErr w:type="spellStart"/>
      <w:r>
        <w:rPr>
          <w:lang w:val="uk-UA"/>
        </w:rPr>
        <w:t>дев</w:t>
      </w:r>
      <w:proofErr w:type="spellEnd"/>
      <w:r w:rsidRPr="00243ECD">
        <w:t>’</w:t>
      </w:r>
      <w:r>
        <w:rPr>
          <w:lang w:val="uk-UA"/>
        </w:rPr>
        <w:t>ять тисяч п</w:t>
      </w:r>
      <w:r w:rsidRPr="00FB6C77">
        <w:t>’</w:t>
      </w:r>
      <w:proofErr w:type="spellStart"/>
      <w:r>
        <w:rPr>
          <w:lang w:val="uk-UA"/>
        </w:rPr>
        <w:t>ятсот</w:t>
      </w:r>
      <w:proofErr w:type="spellEnd"/>
      <w:r>
        <w:rPr>
          <w:lang w:val="uk-UA"/>
        </w:rPr>
        <w:t xml:space="preserve"> </w:t>
      </w:r>
      <w:r>
        <w:t xml:space="preserve">грн. 00 коп.) для </w:t>
      </w:r>
      <w:r>
        <w:rPr>
          <w:lang w:val="uk-UA"/>
        </w:rPr>
        <w:t xml:space="preserve">заохочення осіб похилого віку, </w:t>
      </w:r>
      <w:proofErr w:type="spellStart"/>
      <w:r>
        <w:rPr>
          <w:spacing w:val="-1"/>
        </w:rPr>
        <w:t>жителів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міста</w:t>
      </w:r>
      <w:proofErr w:type="spellEnd"/>
      <w:r>
        <w:rPr>
          <w:spacing w:val="-1"/>
        </w:rPr>
        <w:t xml:space="preserve"> Буча, в </w:t>
      </w:r>
      <w:proofErr w:type="spellStart"/>
      <w:r>
        <w:rPr>
          <w:spacing w:val="-1"/>
        </w:rPr>
        <w:t>розмірі</w:t>
      </w:r>
      <w:proofErr w:type="spellEnd"/>
      <w:r>
        <w:rPr>
          <w:spacing w:val="-1"/>
        </w:rPr>
        <w:t xml:space="preserve"> по </w:t>
      </w:r>
      <w:r>
        <w:rPr>
          <w:spacing w:val="-1"/>
          <w:lang w:val="uk-UA"/>
        </w:rPr>
        <w:t>5</w:t>
      </w:r>
      <w:r>
        <w:rPr>
          <w:spacing w:val="-1"/>
        </w:rPr>
        <w:t>00,00 грн. (</w:t>
      </w:r>
      <w:r>
        <w:rPr>
          <w:spacing w:val="-1"/>
          <w:lang w:val="uk-UA"/>
        </w:rPr>
        <w:t>п</w:t>
      </w:r>
      <w:r w:rsidRPr="00ED02B3">
        <w:rPr>
          <w:spacing w:val="-1"/>
        </w:rPr>
        <w:t>’</w:t>
      </w:r>
      <w:proofErr w:type="spellStart"/>
      <w:r>
        <w:rPr>
          <w:spacing w:val="-1"/>
          <w:lang w:val="uk-UA"/>
        </w:rPr>
        <w:t>ятсот</w:t>
      </w:r>
      <w:proofErr w:type="spellEnd"/>
      <w:r>
        <w:rPr>
          <w:spacing w:val="-1"/>
        </w:rPr>
        <w:t xml:space="preserve"> грн. 00 коп.) кожному (</w:t>
      </w:r>
      <w:proofErr w:type="spellStart"/>
      <w:r>
        <w:rPr>
          <w:spacing w:val="-1"/>
        </w:rPr>
        <w:t>додаток</w:t>
      </w:r>
      <w:proofErr w:type="spellEnd"/>
      <w:r>
        <w:rPr>
          <w:spacing w:val="-1"/>
        </w:rPr>
        <w:t xml:space="preserve"> 1).</w:t>
      </w:r>
    </w:p>
    <w:p w:rsidR="007F134F" w:rsidRPr="00263239" w:rsidRDefault="007F134F" w:rsidP="007F134F">
      <w:pPr>
        <w:numPr>
          <w:ilvl w:val="0"/>
          <w:numId w:val="1"/>
        </w:numPr>
        <w:jc w:val="both"/>
        <w:rPr>
          <w:spacing w:val="-1"/>
        </w:rPr>
      </w:pPr>
      <w:proofErr w:type="spellStart"/>
      <w:r w:rsidRPr="00263239">
        <w:rPr>
          <w:spacing w:val="-1"/>
        </w:rPr>
        <w:t>Видатки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проводити</w:t>
      </w:r>
      <w:proofErr w:type="spellEnd"/>
      <w:r w:rsidRPr="00263239">
        <w:rPr>
          <w:spacing w:val="-1"/>
        </w:rPr>
        <w:t xml:space="preserve"> за </w:t>
      </w:r>
      <w:proofErr w:type="spellStart"/>
      <w:r w:rsidRPr="00263239">
        <w:rPr>
          <w:spacing w:val="-1"/>
        </w:rPr>
        <w:t>рахунок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загального</w:t>
      </w:r>
      <w:proofErr w:type="spellEnd"/>
      <w:r w:rsidRPr="00263239">
        <w:rPr>
          <w:spacing w:val="-1"/>
        </w:rPr>
        <w:t xml:space="preserve"> фонду бюджету </w:t>
      </w:r>
      <w:proofErr w:type="spellStart"/>
      <w:r w:rsidRPr="00263239">
        <w:rPr>
          <w:spacing w:val="-1"/>
        </w:rPr>
        <w:t>міста</w:t>
      </w:r>
      <w:proofErr w:type="spellEnd"/>
      <w:r w:rsidRPr="00263239">
        <w:rPr>
          <w:spacing w:val="-1"/>
        </w:rPr>
        <w:t xml:space="preserve"> Буча по головному </w:t>
      </w:r>
      <w:proofErr w:type="spellStart"/>
      <w:r w:rsidRPr="00263239">
        <w:rPr>
          <w:spacing w:val="-1"/>
        </w:rPr>
        <w:t>розпоряднику</w:t>
      </w:r>
      <w:proofErr w:type="spellEnd"/>
      <w:r w:rsidRPr="00263239">
        <w:rPr>
          <w:spacing w:val="-1"/>
        </w:rPr>
        <w:t xml:space="preserve"> УПСЗЗННЧК Бучанської </w:t>
      </w:r>
      <w:proofErr w:type="spellStart"/>
      <w:r w:rsidRPr="00263239">
        <w:rPr>
          <w:spacing w:val="-1"/>
        </w:rPr>
        <w:t>міської</w:t>
      </w:r>
      <w:proofErr w:type="spellEnd"/>
      <w:r w:rsidRPr="00263239">
        <w:rPr>
          <w:spacing w:val="-1"/>
        </w:rPr>
        <w:t xml:space="preserve"> ради по КПКВ 0813242 «</w:t>
      </w:r>
      <w:proofErr w:type="spellStart"/>
      <w:r w:rsidRPr="00263239">
        <w:rPr>
          <w:spacing w:val="-1"/>
        </w:rPr>
        <w:t>Інші</w:t>
      </w:r>
      <w:proofErr w:type="spellEnd"/>
      <w:r w:rsidRPr="00263239">
        <w:rPr>
          <w:spacing w:val="-1"/>
        </w:rPr>
        <w:t xml:space="preserve"> заходи у </w:t>
      </w:r>
      <w:proofErr w:type="spellStart"/>
      <w:r w:rsidRPr="00263239">
        <w:rPr>
          <w:spacing w:val="-1"/>
        </w:rPr>
        <w:t>сфері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соціального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захисту</w:t>
      </w:r>
      <w:proofErr w:type="spellEnd"/>
      <w:r w:rsidRPr="00263239">
        <w:rPr>
          <w:spacing w:val="-1"/>
        </w:rPr>
        <w:t xml:space="preserve"> та </w:t>
      </w:r>
      <w:proofErr w:type="spellStart"/>
      <w:r w:rsidRPr="00263239">
        <w:rPr>
          <w:spacing w:val="-1"/>
        </w:rPr>
        <w:t>соціального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забезпечення</w:t>
      </w:r>
      <w:proofErr w:type="spellEnd"/>
      <w:r w:rsidRPr="00263239">
        <w:rPr>
          <w:spacing w:val="-1"/>
        </w:rPr>
        <w:t>» КЕКВ 2730 «</w:t>
      </w:r>
      <w:proofErr w:type="spellStart"/>
      <w:r w:rsidRPr="00263239">
        <w:rPr>
          <w:spacing w:val="-1"/>
        </w:rPr>
        <w:t>Інші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виплати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населенню</w:t>
      </w:r>
      <w:proofErr w:type="spellEnd"/>
      <w:r w:rsidRPr="00263239">
        <w:rPr>
          <w:spacing w:val="-1"/>
        </w:rPr>
        <w:t>».</w:t>
      </w:r>
    </w:p>
    <w:p w:rsidR="007F134F" w:rsidRPr="00263239" w:rsidRDefault="007F134F" w:rsidP="007F134F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78" w:lineRule="exact"/>
        <w:ind w:right="10"/>
        <w:jc w:val="both"/>
        <w:rPr>
          <w:spacing w:val="-1"/>
        </w:rPr>
      </w:pPr>
      <w:r w:rsidRPr="00263239">
        <w:t xml:space="preserve">Контроль за </w:t>
      </w:r>
      <w:proofErr w:type="spellStart"/>
      <w:r w:rsidRPr="00263239">
        <w:t>виконанням</w:t>
      </w:r>
      <w:proofErr w:type="spellEnd"/>
      <w:r w:rsidRPr="00263239">
        <w:t xml:space="preserve"> </w:t>
      </w:r>
      <w:proofErr w:type="spellStart"/>
      <w:r w:rsidRPr="00263239">
        <w:t>даного</w:t>
      </w:r>
      <w:proofErr w:type="spellEnd"/>
      <w:r w:rsidRPr="00263239">
        <w:t xml:space="preserve"> </w:t>
      </w:r>
      <w:proofErr w:type="spellStart"/>
      <w:r w:rsidRPr="00263239">
        <w:t>рішення</w:t>
      </w:r>
      <w:proofErr w:type="spellEnd"/>
      <w:r w:rsidRPr="00263239">
        <w:t xml:space="preserve"> </w:t>
      </w:r>
      <w:proofErr w:type="spellStart"/>
      <w:r w:rsidRPr="00263239">
        <w:t>покласти</w:t>
      </w:r>
      <w:proofErr w:type="spellEnd"/>
      <w:r w:rsidRPr="00263239">
        <w:t xml:space="preserve"> на заступника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</w:t>
      </w:r>
      <w:proofErr w:type="spellStart"/>
      <w:r w:rsidRPr="00263239">
        <w:t>Шепетька</w:t>
      </w:r>
      <w:proofErr w:type="spellEnd"/>
      <w:r w:rsidRPr="00263239">
        <w:t xml:space="preserve"> С.А.</w:t>
      </w:r>
    </w:p>
    <w:p w:rsidR="007F134F" w:rsidRPr="00552B62" w:rsidRDefault="007F134F" w:rsidP="007F134F">
      <w:pPr>
        <w:ind w:left="360"/>
        <w:jc w:val="both"/>
      </w:pPr>
    </w:p>
    <w:p w:rsidR="007F134F" w:rsidRDefault="007F134F" w:rsidP="007F134F">
      <w:pPr>
        <w:shd w:val="clear" w:color="auto" w:fill="FFFFFF"/>
        <w:tabs>
          <w:tab w:val="left" w:pos="1080"/>
        </w:tabs>
        <w:spacing w:after="326" w:line="278" w:lineRule="exact"/>
        <w:ind w:right="10"/>
        <w:jc w:val="both"/>
      </w:pPr>
    </w:p>
    <w:p w:rsidR="007F134F" w:rsidRPr="00263239" w:rsidRDefault="007F134F" w:rsidP="007F134F">
      <w:pPr>
        <w:shd w:val="clear" w:color="auto" w:fill="FFFFFF"/>
        <w:tabs>
          <w:tab w:val="left" w:pos="8460"/>
        </w:tabs>
      </w:pPr>
      <w:proofErr w:type="spellStart"/>
      <w:r w:rsidRPr="00263239">
        <w:rPr>
          <w:b/>
          <w:bCs/>
          <w:spacing w:val="-4"/>
        </w:rPr>
        <w:t>Міський</w:t>
      </w:r>
      <w:proofErr w:type="spellEnd"/>
      <w:r w:rsidRPr="00263239">
        <w:rPr>
          <w:b/>
          <w:bCs/>
          <w:spacing w:val="-4"/>
        </w:rPr>
        <w:t xml:space="preserve"> голова</w:t>
      </w:r>
      <w:r w:rsidRPr="00263239">
        <w:t xml:space="preserve">                                                                                  </w:t>
      </w:r>
      <w:proofErr w:type="spellStart"/>
      <w:r w:rsidRPr="00263239">
        <w:t>А.П.Федорук</w:t>
      </w:r>
      <w:proofErr w:type="spellEnd"/>
    </w:p>
    <w:p w:rsidR="007F134F" w:rsidRPr="00263239" w:rsidRDefault="007F134F" w:rsidP="007F134F"/>
    <w:p w:rsidR="007F134F" w:rsidRPr="00263239" w:rsidRDefault="007F134F" w:rsidP="007F134F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7F134F" w:rsidRPr="00263239" w:rsidRDefault="007F134F" w:rsidP="007F134F">
      <w:pPr>
        <w:jc w:val="both"/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                                       </w:t>
      </w:r>
      <w:r w:rsidRPr="00263239">
        <w:tab/>
        <w:t xml:space="preserve">    </w:t>
      </w:r>
      <w:proofErr w:type="spellStart"/>
      <w:r w:rsidRPr="00263239">
        <w:t>С.А.Шепетько</w:t>
      </w:r>
      <w:proofErr w:type="spellEnd"/>
    </w:p>
    <w:p w:rsidR="007F134F" w:rsidRPr="00263239" w:rsidRDefault="007F134F" w:rsidP="007F134F"/>
    <w:p w:rsidR="007F134F" w:rsidRPr="00263239" w:rsidRDefault="007F134F" w:rsidP="007F134F">
      <w:proofErr w:type="spellStart"/>
      <w:r w:rsidRPr="00263239">
        <w:t>В.о</w:t>
      </w:r>
      <w:proofErr w:type="spellEnd"/>
      <w:r w:rsidRPr="00263239">
        <w:t xml:space="preserve">. </w:t>
      </w:r>
      <w:proofErr w:type="spellStart"/>
      <w:r w:rsidRPr="00263239">
        <w:t>керуючого</w:t>
      </w:r>
      <w:proofErr w:type="spellEnd"/>
      <w:r w:rsidRPr="00263239">
        <w:t xml:space="preserve"> справами                                                                    Д.О. </w:t>
      </w:r>
      <w:proofErr w:type="spellStart"/>
      <w:r w:rsidRPr="00263239">
        <w:t>Гапченко</w:t>
      </w:r>
      <w:proofErr w:type="spellEnd"/>
      <w:r w:rsidRPr="00263239">
        <w:t xml:space="preserve"> </w:t>
      </w:r>
    </w:p>
    <w:p w:rsidR="007F134F" w:rsidRPr="00263239" w:rsidRDefault="007F134F" w:rsidP="007F134F">
      <w:pPr>
        <w:rPr>
          <w:b/>
        </w:rPr>
      </w:pPr>
    </w:p>
    <w:p w:rsidR="007F134F" w:rsidRPr="00263239" w:rsidRDefault="007F134F" w:rsidP="007F134F">
      <w:pPr>
        <w:rPr>
          <w:b/>
        </w:rPr>
      </w:pPr>
      <w:proofErr w:type="spellStart"/>
      <w:proofErr w:type="gramStart"/>
      <w:r w:rsidRPr="00263239">
        <w:rPr>
          <w:b/>
        </w:rPr>
        <w:t>Погоджено</w:t>
      </w:r>
      <w:proofErr w:type="spellEnd"/>
      <w:r w:rsidRPr="00263239">
        <w:rPr>
          <w:b/>
        </w:rPr>
        <w:t xml:space="preserve"> :</w:t>
      </w:r>
      <w:proofErr w:type="gramEnd"/>
    </w:p>
    <w:p w:rsidR="007F134F" w:rsidRPr="00263239" w:rsidRDefault="007F134F" w:rsidP="007F134F"/>
    <w:p w:rsidR="007F134F" w:rsidRDefault="007F134F" w:rsidP="007F134F">
      <w:pPr>
        <w:spacing w:line="360" w:lineRule="auto"/>
        <w:jc w:val="both"/>
      </w:pPr>
      <w:r w:rsidRPr="00263239">
        <w:t xml:space="preserve">Начальник </w:t>
      </w:r>
      <w:proofErr w:type="spellStart"/>
      <w:r w:rsidRPr="00263239">
        <w:t>фінансового</w:t>
      </w:r>
      <w:proofErr w:type="spellEnd"/>
      <w:r w:rsidRPr="00263239">
        <w:t xml:space="preserve"> </w:t>
      </w:r>
      <w:proofErr w:type="spellStart"/>
      <w:r w:rsidRPr="00263239">
        <w:t>управління</w:t>
      </w:r>
      <w:proofErr w:type="spellEnd"/>
      <w:r w:rsidRPr="00263239">
        <w:t xml:space="preserve">                                                   Т.А. </w:t>
      </w:r>
      <w:proofErr w:type="spellStart"/>
      <w:r w:rsidRPr="00263239">
        <w:t>Сімон</w:t>
      </w:r>
      <w:proofErr w:type="spellEnd"/>
    </w:p>
    <w:p w:rsidR="007F134F" w:rsidRPr="00263239" w:rsidRDefault="007F134F" w:rsidP="007F134F">
      <w:pPr>
        <w:spacing w:line="360" w:lineRule="auto"/>
        <w:jc w:val="both"/>
      </w:pPr>
    </w:p>
    <w:p w:rsidR="007F134F" w:rsidRDefault="007F134F" w:rsidP="007F134F">
      <w:r>
        <w:rPr>
          <w:lang w:val="uk-UA"/>
        </w:rPr>
        <w:t>В.о. з</w:t>
      </w:r>
      <w:proofErr w:type="spellStart"/>
      <w:r w:rsidRPr="00263239">
        <w:t>авідувач</w:t>
      </w:r>
      <w:proofErr w:type="spellEnd"/>
      <w:r>
        <w:rPr>
          <w:lang w:val="uk-UA"/>
        </w:rPr>
        <w:t>а</w:t>
      </w:r>
      <w:r w:rsidRPr="00263239">
        <w:t xml:space="preserve"> </w:t>
      </w:r>
      <w:proofErr w:type="spellStart"/>
      <w:r w:rsidRPr="00263239">
        <w:t>юридичним</w:t>
      </w:r>
      <w:proofErr w:type="spellEnd"/>
      <w:r w:rsidRPr="00263239">
        <w:t xml:space="preserve"> </w:t>
      </w:r>
      <w:proofErr w:type="spellStart"/>
      <w:r w:rsidRPr="00263239">
        <w:t>відділом</w:t>
      </w:r>
      <w:proofErr w:type="spellEnd"/>
      <w:r w:rsidRPr="00263239">
        <w:tab/>
      </w:r>
      <w:r w:rsidRPr="00263239">
        <w:tab/>
      </w:r>
      <w:r w:rsidRPr="00263239">
        <w:tab/>
      </w:r>
      <w:r w:rsidRPr="00263239">
        <w:tab/>
        <w:t xml:space="preserve">    </w:t>
      </w:r>
      <w:r>
        <w:rPr>
          <w:lang w:val="uk-UA"/>
        </w:rPr>
        <w:t xml:space="preserve"> О.М. Савчук</w:t>
      </w:r>
    </w:p>
    <w:p w:rsidR="007F134F" w:rsidRDefault="007F134F" w:rsidP="007F134F"/>
    <w:p w:rsidR="007F134F" w:rsidRDefault="007F134F" w:rsidP="007F134F"/>
    <w:p w:rsidR="007F134F" w:rsidRPr="00263239" w:rsidRDefault="007F134F" w:rsidP="007F134F">
      <w:pPr>
        <w:spacing w:line="360" w:lineRule="auto"/>
        <w:jc w:val="both"/>
        <w:rPr>
          <w:b/>
        </w:rPr>
      </w:pPr>
      <w:proofErr w:type="spellStart"/>
      <w:r w:rsidRPr="00263239">
        <w:rPr>
          <w:b/>
        </w:rPr>
        <w:t>Подання</w:t>
      </w:r>
      <w:proofErr w:type="spellEnd"/>
      <w:r w:rsidRPr="00263239">
        <w:rPr>
          <w:b/>
        </w:rPr>
        <w:t>:</w:t>
      </w:r>
    </w:p>
    <w:p w:rsidR="007F134F" w:rsidRDefault="007F134F" w:rsidP="007F134F">
      <w:pPr>
        <w:spacing w:line="360" w:lineRule="auto"/>
        <w:jc w:val="both"/>
        <w:rPr>
          <w:lang w:val="uk-UA"/>
        </w:rPr>
      </w:pPr>
      <w:r>
        <w:rPr>
          <w:lang w:val="uk-UA"/>
        </w:rPr>
        <w:t>В.о. к</w:t>
      </w:r>
      <w:proofErr w:type="spellStart"/>
      <w:r w:rsidRPr="00263239">
        <w:t>ерівник</w:t>
      </w:r>
      <w:proofErr w:type="spellEnd"/>
      <w:r>
        <w:rPr>
          <w:lang w:val="uk-UA"/>
        </w:rPr>
        <w:t>а</w:t>
      </w:r>
      <w:r w:rsidRPr="00263239">
        <w:t xml:space="preserve"> </w:t>
      </w:r>
      <w:proofErr w:type="spellStart"/>
      <w:r w:rsidRPr="00263239">
        <w:t>управління</w:t>
      </w:r>
      <w:proofErr w:type="spellEnd"/>
      <w:r w:rsidRPr="00263239">
        <w:t xml:space="preserve"> </w:t>
      </w:r>
      <w:proofErr w:type="spellStart"/>
      <w:r w:rsidRPr="00263239">
        <w:t>праці</w:t>
      </w:r>
      <w:proofErr w:type="spellEnd"/>
      <w:r w:rsidRPr="00263239">
        <w:t xml:space="preserve">                         </w:t>
      </w:r>
      <w:r>
        <w:t xml:space="preserve">   </w:t>
      </w:r>
      <w:r w:rsidRPr="00263239">
        <w:t xml:space="preserve">                             </w:t>
      </w:r>
      <w:r>
        <w:rPr>
          <w:lang w:val="uk-UA"/>
        </w:rPr>
        <w:t xml:space="preserve">І.Ю. Пасічна </w:t>
      </w:r>
      <w:r w:rsidRPr="00263239">
        <w:t xml:space="preserve"> </w:t>
      </w:r>
    </w:p>
    <w:p w:rsidR="007F134F" w:rsidRDefault="007F134F" w:rsidP="007F134F">
      <w:pPr>
        <w:spacing w:line="360" w:lineRule="auto"/>
        <w:jc w:val="both"/>
        <w:rPr>
          <w:lang w:val="uk-UA"/>
        </w:rPr>
      </w:pPr>
    </w:p>
    <w:p w:rsidR="007F134F" w:rsidRPr="002C174F" w:rsidRDefault="007F134F" w:rsidP="007F134F">
      <w:pPr>
        <w:spacing w:line="360" w:lineRule="auto"/>
        <w:jc w:val="both"/>
        <w:rPr>
          <w:lang w:val="uk-UA"/>
        </w:rPr>
      </w:pPr>
      <w:bookmarkStart w:id="0" w:name="_GoBack"/>
      <w:bookmarkEnd w:id="0"/>
    </w:p>
    <w:sectPr w:rsidR="007F134F" w:rsidRPr="002C174F" w:rsidSect="005135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23B37"/>
    <w:multiLevelType w:val="hybridMultilevel"/>
    <w:tmpl w:val="D0F28B1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34F"/>
    <w:rsid w:val="00435911"/>
    <w:rsid w:val="005135DB"/>
    <w:rsid w:val="007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6584B-3BB7-4988-A03F-9158C8DD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134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F13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134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F134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7F134F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7F134F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2018-09-10T07:20:00Z</dcterms:created>
  <dcterms:modified xsi:type="dcterms:W3CDTF">2018-09-13T13:06:00Z</dcterms:modified>
</cp:coreProperties>
</file>